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7B" w:rsidRPr="002423FA" w:rsidRDefault="00133C7B" w:rsidP="00133C7B">
      <w:pPr>
        <w:pStyle w:val="Default"/>
        <w:rPr>
          <w:sz w:val="32"/>
          <w:szCs w:val="32"/>
        </w:rPr>
      </w:pPr>
      <w:bookmarkStart w:id="0" w:name="_GoBack"/>
      <w:bookmarkEnd w:id="0"/>
    </w:p>
    <w:p w:rsidR="00133C7B" w:rsidRPr="002423FA" w:rsidRDefault="00133C7B" w:rsidP="00133C7B">
      <w:pPr>
        <w:pStyle w:val="Default"/>
        <w:rPr>
          <w:sz w:val="32"/>
          <w:szCs w:val="32"/>
        </w:rPr>
      </w:pPr>
      <w:r w:rsidRPr="002423FA">
        <w:rPr>
          <w:sz w:val="32"/>
          <w:szCs w:val="32"/>
        </w:rPr>
        <w:t xml:space="preserve"> Online Registration Steps </w:t>
      </w:r>
    </w:p>
    <w:p w:rsidR="00133C7B" w:rsidRPr="002423FA" w:rsidRDefault="00133C7B" w:rsidP="00133C7B">
      <w:pPr>
        <w:pStyle w:val="Default"/>
        <w:rPr>
          <w:sz w:val="32"/>
          <w:szCs w:val="32"/>
        </w:rPr>
      </w:pPr>
      <w:r w:rsidRPr="002423FA">
        <w:rPr>
          <w:rFonts w:ascii="Tahoma" w:hAnsi="Tahoma" w:cs="Tahoma"/>
          <w:b/>
          <w:bCs/>
          <w:sz w:val="32"/>
          <w:szCs w:val="32"/>
        </w:rPr>
        <w:t xml:space="preserve">Parent Respect in Sport Completion: </w:t>
      </w:r>
    </w:p>
    <w:p w:rsidR="00795787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>1. Click on the link for Parent Respect in Sport</w:t>
      </w:r>
      <w:r w:rsidR="00BC491C">
        <w:rPr>
          <w:rFonts w:ascii="Tahoma" w:hAnsi="Tahoma" w:cs="Tahoma"/>
          <w:sz w:val="32"/>
          <w:szCs w:val="32"/>
        </w:rPr>
        <w:t xml:space="preserve"> </w:t>
      </w:r>
      <w:r w:rsidR="00795787">
        <w:rPr>
          <w:rFonts w:ascii="Tahoma" w:hAnsi="Tahoma" w:cs="Tahoma"/>
          <w:sz w:val="32"/>
          <w:szCs w:val="32"/>
        </w:rPr>
        <w:t xml:space="preserve"> </w:t>
      </w:r>
    </w:p>
    <w:p w:rsidR="00133C7B" w:rsidRPr="002423FA" w:rsidRDefault="00BC491C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BC491C">
        <w:rPr>
          <w:rFonts w:ascii="Tahoma" w:hAnsi="Tahoma" w:cs="Tahoma"/>
          <w:sz w:val="32"/>
          <w:szCs w:val="32"/>
        </w:rPr>
        <w:t>http://www.hockeymanitoba.ca/members/risparents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2. Choose the link https://hmbparent.respectgroupinc.com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3. Create a Hockey Manitoba Parent User Account “register a new user”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4. Set up your info, then register your children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5. Once children have been added you will be asked for a pre-registration code. Our organization does not have one.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6. Purchase your Parent RIS program ($12.60)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7. Go back to RIS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8. Click My Access Groups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9. Choose Parent Program Content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10. Begin your Modules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11. Complete Survey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12. Print Certificate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</w:p>
    <w:p w:rsidR="00133C7B" w:rsidRPr="002423FA" w:rsidRDefault="00133C7B" w:rsidP="00133C7B">
      <w:pPr>
        <w:pStyle w:val="Default"/>
        <w:rPr>
          <w:sz w:val="32"/>
          <w:szCs w:val="32"/>
        </w:rPr>
      </w:pPr>
      <w:r w:rsidRPr="002423FA">
        <w:rPr>
          <w:rFonts w:ascii="Tahoma" w:hAnsi="Tahoma" w:cs="Tahoma"/>
          <w:b/>
          <w:bCs/>
          <w:sz w:val="32"/>
          <w:szCs w:val="32"/>
        </w:rPr>
        <w:t xml:space="preserve">Account Creation: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1. Follow this link </w:t>
      </w:r>
      <w:r w:rsidR="002423FA" w:rsidRPr="002423FA">
        <w:rPr>
          <w:rFonts w:ascii="Tahoma" w:hAnsi="Tahoma" w:cs="Tahoma"/>
          <w:sz w:val="32"/>
          <w:szCs w:val="32"/>
        </w:rPr>
        <w:t xml:space="preserve"> </w:t>
      </w:r>
      <w:r w:rsidR="002423FA" w:rsidRPr="002423FA">
        <w:rPr>
          <w:rFonts w:ascii="Open Sans" w:hAnsi="Open Sans"/>
          <w:color w:val="333333"/>
          <w:sz w:val="32"/>
          <w:szCs w:val="32"/>
        </w:rPr>
        <w:t>https://registration.hockeycanada.ca/registration/?ID=1141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2. You will be brought to the login screen. You, as the parent, will need to create an account to register members in our association. This account is a "family" account; you only need ONE account to register as many family members as you wish in any association.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3. Choose “click here to create an account” in the top left corner to get started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4. Once in the Account Creation page, read steps 1, 2 and 3 to proceed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5. The next step is to provide some account information. This includes name, address, and contact information. This is the </w:t>
      </w:r>
      <w:r w:rsidRPr="002423FA">
        <w:rPr>
          <w:rFonts w:ascii="Tahoma" w:hAnsi="Tahoma" w:cs="Tahoma"/>
          <w:sz w:val="32"/>
          <w:szCs w:val="32"/>
        </w:rPr>
        <w:lastRenderedPageBreak/>
        <w:t xml:space="preserve">personal information of the account-holder. This is not a member/participant preregistration screen.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Once the account is created, you will be brought to the main home page where you can see your shopping cart and previous registrations, access account options and register a participant.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b/>
          <w:bCs/>
          <w:sz w:val="32"/>
          <w:szCs w:val="32"/>
        </w:rPr>
        <w:t xml:space="preserve">Member Registration: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1. Click on “Register a Participant”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2. Enter player info, Click “Register”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3. Choose a participant name at the bottom of the screen and click “Register Now”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4. Choose the type of registration (Participants)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5. Select Division (only the age category of your child will be shown as an option)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>6.</w:t>
      </w:r>
      <w:r w:rsidR="0081346B">
        <w:rPr>
          <w:rFonts w:ascii="Tahoma" w:hAnsi="Tahoma" w:cs="Tahoma"/>
          <w:sz w:val="32"/>
          <w:szCs w:val="32"/>
        </w:rPr>
        <w:t xml:space="preserve"> Select your package ie: PreNovice</w:t>
      </w:r>
      <w:r w:rsidRPr="002423FA">
        <w:rPr>
          <w:rFonts w:ascii="Tahoma" w:hAnsi="Tahoma" w:cs="Tahoma"/>
          <w:sz w:val="32"/>
          <w:szCs w:val="32"/>
        </w:rPr>
        <w:t xml:space="preserve"> Registration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7. Fill in info below. All boxes with * are mandatory. Others are optional. </w:t>
      </w:r>
      <w:r w:rsidR="00795787">
        <w:rPr>
          <w:rFonts w:ascii="Tahoma" w:hAnsi="Tahoma" w:cs="Tahoma"/>
          <w:sz w:val="32"/>
          <w:szCs w:val="32"/>
        </w:rPr>
        <w:t xml:space="preserve">PLEASR </w:t>
      </w:r>
      <w:r w:rsidRPr="002423FA">
        <w:rPr>
          <w:rFonts w:ascii="Tahoma" w:hAnsi="Tahoma" w:cs="Tahoma"/>
          <w:sz w:val="32"/>
          <w:szCs w:val="32"/>
        </w:rPr>
        <w:t>Add a</w:t>
      </w:r>
      <w:r w:rsidR="00795787">
        <w:rPr>
          <w:rFonts w:ascii="Tahoma" w:hAnsi="Tahoma" w:cs="Tahoma"/>
          <w:sz w:val="32"/>
          <w:szCs w:val="32"/>
        </w:rPr>
        <w:t>ll the information requested</w:t>
      </w:r>
      <w:r w:rsidRPr="002423FA">
        <w:rPr>
          <w:rFonts w:ascii="Tahoma" w:hAnsi="Tahoma" w:cs="Tahoma"/>
          <w:sz w:val="32"/>
          <w:szCs w:val="32"/>
        </w:rPr>
        <w:t xml:space="preserve">.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Note: You will have to choose a Player Position. That is a global setting for all packages in the Hockey Canada database. </w:t>
      </w:r>
    </w:p>
    <w:p w:rsidR="00133C7B" w:rsidRPr="002423FA" w:rsidRDefault="0081346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8. Agree to the R</w:t>
      </w:r>
      <w:r w:rsidR="00133C7B" w:rsidRPr="002423FA">
        <w:rPr>
          <w:rFonts w:ascii="Tahoma" w:hAnsi="Tahoma" w:cs="Tahoma"/>
          <w:sz w:val="32"/>
          <w:szCs w:val="32"/>
        </w:rPr>
        <w:t xml:space="preserve">MHA Waiver/Code of Conduct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9. Agree to the Hockey Canada Waiver </w:t>
      </w:r>
    </w:p>
    <w:p w:rsidR="00133C7B" w:rsidRPr="002423FA" w:rsidRDefault="00133C7B" w:rsidP="00133C7B">
      <w:pPr>
        <w:pStyle w:val="Default"/>
        <w:spacing w:after="19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10. Choose any options in Fees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11. Click Review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Items in the shopping cart can be changed or removed by clicking on the edit, delete or view buttons as indicated in the image below.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12. Choose either ‘Checkout” or “Add to cart” to register a second participant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Note: Participants are not registered until the user goes through the checkout process successfully. </w:t>
      </w:r>
    </w:p>
    <w:p w:rsidR="00133C7B" w:rsidRPr="002423FA" w:rsidRDefault="00133C7B" w:rsidP="00133C7B">
      <w:pPr>
        <w:pStyle w:val="Default"/>
        <w:spacing w:after="24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lastRenderedPageBreak/>
        <w:t xml:space="preserve">13. Choose “Cheque” for Cheque payments or “Other” for Cash payments </w:t>
      </w:r>
    </w:p>
    <w:p w:rsidR="00133C7B" w:rsidRPr="002423FA" w:rsidRDefault="00795787" w:rsidP="00133C7B">
      <w:pPr>
        <w:pStyle w:val="Default"/>
        <w:spacing w:after="2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14</w:t>
      </w:r>
      <w:r w:rsidR="00450B4A">
        <w:rPr>
          <w:rFonts w:ascii="Tahoma" w:hAnsi="Tahoma" w:cs="Tahoma"/>
          <w:sz w:val="32"/>
          <w:szCs w:val="32"/>
        </w:rPr>
        <w:t xml:space="preserve">. Print your receipt for RMH and one for yourself!!!! </w:t>
      </w:r>
    </w:p>
    <w:p w:rsidR="00133C7B" w:rsidRPr="002423FA" w:rsidRDefault="00795787" w:rsidP="00133C7B">
      <w:pPr>
        <w:pStyle w:val="Default"/>
        <w:spacing w:after="2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15</w:t>
      </w:r>
      <w:r w:rsidR="00133C7B" w:rsidRPr="002423FA">
        <w:rPr>
          <w:rFonts w:ascii="Tahoma" w:hAnsi="Tahoma" w:cs="Tahoma"/>
          <w:sz w:val="32"/>
          <w:szCs w:val="32"/>
        </w:rPr>
        <w:t xml:space="preserve">. Logout. 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 xml:space="preserve">17. BRING YOUR PARENT RIS CERTIFICATE, REGISTRATION RECEIPT, AND PAYMENT TO REGISTRATION NIGHT </w:t>
      </w:r>
      <w:r w:rsidR="00450B4A">
        <w:rPr>
          <w:rFonts w:ascii="Tahoma" w:hAnsi="Tahoma" w:cs="Tahoma"/>
          <w:sz w:val="32"/>
          <w:szCs w:val="32"/>
        </w:rPr>
        <w:t xml:space="preserve">ON SEPTEMBER </w:t>
      </w:r>
      <w:r w:rsidR="00795787">
        <w:rPr>
          <w:rFonts w:ascii="Tahoma" w:hAnsi="Tahoma" w:cs="Tahoma"/>
          <w:sz w:val="32"/>
          <w:szCs w:val="32"/>
        </w:rPr>
        <w:t>5</w:t>
      </w:r>
      <w:r w:rsidR="00450B4A" w:rsidRPr="00450B4A">
        <w:rPr>
          <w:rFonts w:ascii="Tahoma" w:hAnsi="Tahoma" w:cs="Tahoma"/>
          <w:sz w:val="32"/>
          <w:szCs w:val="32"/>
          <w:vertAlign w:val="superscript"/>
        </w:rPr>
        <w:t>th</w:t>
      </w:r>
      <w:r w:rsidR="00450B4A">
        <w:rPr>
          <w:rFonts w:ascii="Tahoma" w:hAnsi="Tahoma" w:cs="Tahoma"/>
          <w:sz w:val="32"/>
          <w:szCs w:val="32"/>
        </w:rPr>
        <w:t xml:space="preserve"> </w:t>
      </w:r>
      <w:r w:rsidR="0081346B">
        <w:rPr>
          <w:rFonts w:ascii="Tahoma" w:hAnsi="Tahoma" w:cs="Tahoma"/>
          <w:sz w:val="32"/>
          <w:szCs w:val="32"/>
        </w:rPr>
        <w:t xml:space="preserve"> AT THE MULTIPLEX</w:t>
      </w:r>
    </w:p>
    <w:p w:rsidR="00133C7B" w:rsidRPr="002423FA" w:rsidRDefault="00133C7B" w:rsidP="00133C7B">
      <w:pPr>
        <w:pStyle w:val="Default"/>
        <w:rPr>
          <w:rFonts w:ascii="Tahoma" w:hAnsi="Tahoma" w:cs="Tahoma"/>
          <w:sz w:val="32"/>
          <w:szCs w:val="32"/>
        </w:rPr>
      </w:pPr>
    </w:p>
    <w:p w:rsidR="000E59D0" w:rsidRDefault="00133C7B" w:rsidP="00133C7B">
      <w:pPr>
        <w:rPr>
          <w:rFonts w:ascii="Tahoma" w:hAnsi="Tahoma" w:cs="Tahoma"/>
          <w:sz w:val="32"/>
          <w:szCs w:val="32"/>
        </w:rPr>
      </w:pPr>
      <w:r w:rsidRPr="002423FA">
        <w:rPr>
          <w:rFonts w:ascii="Tahoma" w:hAnsi="Tahoma" w:cs="Tahoma"/>
          <w:sz w:val="32"/>
          <w:szCs w:val="32"/>
        </w:rPr>
        <w:t>You can access your Parent RIS certificate by signing back into your account.</w:t>
      </w:r>
    </w:p>
    <w:p w:rsidR="00A40065" w:rsidRDefault="00A40065" w:rsidP="00133C7B">
      <w:pPr>
        <w:rPr>
          <w:rFonts w:ascii="Tahoma" w:hAnsi="Tahoma" w:cs="Tahoma"/>
          <w:sz w:val="32"/>
          <w:szCs w:val="32"/>
        </w:rPr>
      </w:pPr>
    </w:p>
    <w:p w:rsidR="00A40065" w:rsidRDefault="00A40065" w:rsidP="00133C7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If you have any questions please contact Sarah Reichmuth at</w:t>
      </w:r>
    </w:p>
    <w:p w:rsidR="00A40065" w:rsidRDefault="00F7067A" w:rsidP="00133C7B">
      <w:pPr>
        <w:rPr>
          <w:rFonts w:ascii="Tahoma" w:hAnsi="Tahoma" w:cs="Tahoma"/>
          <w:sz w:val="32"/>
          <w:szCs w:val="32"/>
        </w:rPr>
      </w:pPr>
      <w:hyperlink r:id="rId5" w:history="1">
        <w:r w:rsidR="00A40065" w:rsidRPr="006C012F">
          <w:rPr>
            <w:rStyle w:val="Hyperlink"/>
            <w:rFonts w:ascii="Tahoma" w:hAnsi="Tahoma" w:cs="Tahoma"/>
            <w:sz w:val="32"/>
            <w:szCs w:val="32"/>
          </w:rPr>
          <w:t>russellminorhockey@gmail.com</w:t>
        </w:r>
      </w:hyperlink>
    </w:p>
    <w:p w:rsidR="00A40065" w:rsidRDefault="00A40065" w:rsidP="00133C7B">
      <w:pPr>
        <w:rPr>
          <w:rFonts w:ascii="Tahoma" w:hAnsi="Tahoma" w:cs="Tahoma"/>
          <w:sz w:val="32"/>
          <w:szCs w:val="32"/>
        </w:rPr>
      </w:pPr>
    </w:p>
    <w:p w:rsidR="00BC491C" w:rsidRPr="002423FA" w:rsidRDefault="00BC491C" w:rsidP="00133C7B">
      <w:pPr>
        <w:rPr>
          <w:sz w:val="32"/>
          <w:szCs w:val="32"/>
        </w:rPr>
      </w:pPr>
    </w:p>
    <w:sectPr w:rsidR="00BC491C" w:rsidRPr="00242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altName w:val="Goudy Stout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B"/>
    <w:rsid w:val="00133C7B"/>
    <w:rsid w:val="001B47E5"/>
    <w:rsid w:val="002423FA"/>
    <w:rsid w:val="00450B4A"/>
    <w:rsid w:val="00777E9B"/>
    <w:rsid w:val="00795787"/>
    <w:rsid w:val="0081346B"/>
    <w:rsid w:val="008F0035"/>
    <w:rsid w:val="00960DD5"/>
    <w:rsid w:val="00A32ABA"/>
    <w:rsid w:val="00A40065"/>
    <w:rsid w:val="00AD27EC"/>
    <w:rsid w:val="00BC491C"/>
    <w:rsid w:val="00D15BF4"/>
    <w:rsid w:val="00E7540C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C7B"/>
    <w:pPr>
      <w:autoSpaceDE w:val="0"/>
      <w:autoSpaceDN w:val="0"/>
      <w:adjustRightInd w:val="0"/>
      <w:spacing w:after="0" w:line="240" w:lineRule="auto"/>
    </w:pPr>
    <w:rPr>
      <w:rFonts w:ascii="Goudy Stout" w:hAnsi="Goudy Stout" w:cs="Goudy Stou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C7B"/>
    <w:pPr>
      <w:autoSpaceDE w:val="0"/>
      <w:autoSpaceDN w:val="0"/>
      <w:adjustRightInd w:val="0"/>
      <w:spacing w:after="0" w:line="240" w:lineRule="auto"/>
    </w:pPr>
    <w:rPr>
      <w:rFonts w:ascii="Goudy Stout" w:hAnsi="Goudy Stout" w:cs="Goudy Stou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ellminorhock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Brandy Matheson</cp:lastModifiedBy>
  <cp:revision>2</cp:revision>
  <dcterms:created xsi:type="dcterms:W3CDTF">2019-09-09T17:03:00Z</dcterms:created>
  <dcterms:modified xsi:type="dcterms:W3CDTF">2019-09-09T17:03:00Z</dcterms:modified>
</cp:coreProperties>
</file>